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2C926" w14:textId="318AB7B6" w:rsidR="00735DA8" w:rsidRPr="00312776" w:rsidRDefault="00735DA8">
      <w:pPr>
        <w:ind w:right="333"/>
        <w:rPr>
          <w:rFonts w:ascii="Calibri Light" w:hAnsi="Calibri Light" w:cs="Calibri Light"/>
          <w:sz w:val="28"/>
          <w:szCs w:val="28"/>
        </w:rPr>
      </w:pPr>
    </w:p>
    <w:p w14:paraId="75B0D4DE" w14:textId="7B318C0B" w:rsidR="00C2286F" w:rsidRPr="00C2286F" w:rsidRDefault="00C2286F" w:rsidP="003F3AED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6F">
        <w:rPr>
          <w:rFonts w:ascii="Calibri Light" w:hAnsi="Calibri Light" w:cs="Calibri Light"/>
          <w:b/>
          <w:bCs/>
          <w:sz w:val="28"/>
          <w:szCs w:val="28"/>
        </w:rPr>
        <w:t>Lang-Version</w:t>
      </w:r>
    </w:p>
    <w:p w14:paraId="77ED7645" w14:textId="77777777" w:rsidR="00C2286F" w:rsidRDefault="00C2286F" w:rsidP="003F3AED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49D94F39" w14:textId="1BE33ED0" w:rsidR="006801E6" w:rsidRDefault="003F3AED" w:rsidP="003F3AED">
      <w:pPr>
        <w:rPr>
          <w:rFonts w:ascii="Calibri Light" w:hAnsi="Calibri Light" w:cs="Calibri Light"/>
          <w:b/>
          <w:bCs/>
          <w:sz w:val="32"/>
          <w:szCs w:val="32"/>
        </w:rPr>
      </w:pPr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Brillantes, </w:t>
      </w:r>
      <w:r w:rsidR="00D436D7">
        <w:rPr>
          <w:rFonts w:ascii="Calibri Light" w:hAnsi="Calibri Light" w:cs="Calibri Light"/>
          <w:b/>
          <w:bCs/>
          <w:sz w:val="32"/>
          <w:szCs w:val="32"/>
        </w:rPr>
        <w:t>H</w:t>
      </w:r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ochkarätiges – handverlesen: </w:t>
      </w:r>
    </w:p>
    <w:p w14:paraId="4625E05E" w14:textId="61D52AD6" w:rsidR="003F3AED" w:rsidRPr="00312776" w:rsidRDefault="003F3AED" w:rsidP="003F3AED">
      <w:pPr>
        <w:rPr>
          <w:rFonts w:ascii="Calibri Light" w:eastAsia="Times New Roman" w:hAnsi="Calibri Light" w:cs="Calibri Light"/>
          <w:color w:val="000000"/>
          <w:sz w:val="32"/>
          <w:szCs w:val="32"/>
          <w:lang w:eastAsia="de-DE"/>
        </w:rPr>
      </w:pPr>
      <w:proofErr w:type="spellStart"/>
      <w:proofErr w:type="gramStart"/>
      <w:r w:rsidRPr="00312776">
        <w:rPr>
          <w:rFonts w:ascii="Calibri Light" w:hAnsi="Calibri Light" w:cs="Calibri Light"/>
          <w:b/>
          <w:bCs/>
          <w:sz w:val="32"/>
          <w:szCs w:val="32"/>
        </w:rPr>
        <w:t>schmuck:WERK</w:t>
      </w:r>
      <w:proofErr w:type="spellEnd"/>
      <w:proofErr w:type="gramEnd"/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 im Kloster Eberbach</w:t>
      </w:r>
    </w:p>
    <w:p w14:paraId="31B681B5" w14:textId="30C124BC" w:rsidR="003F3AED" w:rsidRDefault="003F3AED">
      <w:pPr>
        <w:ind w:right="333"/>
        <w:rPr>
          <w:rFonts w:ascii="Calibri Light" w:hAnsi="Calibri Light" w:cs="Calibri Light"/>
        </w:rPr>
      </w:pPr>
    </w:p>
    <w:p w14:paraId="7CAB10C4" w14:textId="77777777" w:rsidR="006801E6" w:rsidRPr="00312776" w:rsidRDefault="006801E6">
      <w:pPr>
        <w:ind w:right="333"/>
        <w:rPr>
          <w:rFonts w:ascii="Calibri Light" w:hAnsi="Calibri Light" w:cs="Calibri Light"/>
        </w:rPr>
      </w:pPr>
    </w:p>
    <w:p w14:paraId="242EEF82" w14:textId="28D6B5C2" w:rsidR="006253D9" w:rsidRPr="00312776" w:rsidRDefault="003F3AED">
      <w:pPr>
        <w:ind w:right="333"/>
        <w:rPr>
          <w:rFonts w:ascii="Calibri Light" w:hAnsi="Calibri Light" w:cs="Calibri Light"/>
        </w:rPr>
      </w:pPr>
      <w:proofErr w:type="spellStart"/>
      <w:proofErr w:type="gramStart"/>
      <w:r w:rsidRPr="00312776">
        <w:rPr>
          <w:rFonts w:ascii="Calibri Light" w:hAnsi="Calibri Light" w:cs="Calibri Light"/>
        </w:rPr>
        <w:t>s</w:t>
      </w:r>
      <w:r w:rsidR="00735DA8" w:rsidRPr="00312776">
        <w:rPr>
          <w:rFonts w:ascii="Calibri Light" w:hAnsi="Calibri Light" w:cs="Calibri Light"/>
        </w:rPr>
        <w:t>chmuck:WERK</w:t>
      </w:r>
      <w:proofErr w:type="spellEnd"/>
      <w:proofErr w:type="gramEnd"/>
      <w:r w:rsidR="00735DA8" w:rsidRPr="00312776">
        <w:rPr>
          <w:rFonts w:ascii="Calibri Light" w:hAnsi="Calibri Light" w:cs="Calibri Light"/>
        </w:rPr>
        <w:t xml:space="preserve"> –</w:t>
      </w:r>
      <w:r w:rsidR="006253D9" w:rsidRPr="00312776">
        <w:rPr>
          <w:rFonts w:ascii="Calibri Light" w:hAnsi="Calibri Light" w:cs="Calibri Light"/>
        </w:rPr>
        <w:t xml:space="preserve"> das </w:t>
      </w:r>
      <w:r w:rsidR="004F305D" w:rsidRPr="00312776">
        <w:rPr>
          <w:rFonts w:ascii="Calibri Light" w:hAnsi="Calibri Light" w:cs="Calibri Light"/>
        </w:rPr>
        <w:t>ist ein wahres Veranstaltungsjuwel mit</w:t>
      </w:r>
      <w:r w:rsidR="006253D9" w:rsidRPr="00312776">
        <w:rPr>
          <w:rFonts w:ascii="Calibri Light" w:hAnsi="Calibri Light" w:cs="Calibri Light"/>
        </w:rPr>
        <w:t xml:space="preserve"> </w:t>
      </w:r>
      <w:r w:rsidR="001214C6" w:rsidRPr="00312776">
        <w:rPr>
          <w:rFonts w:ascii="Calibri Light" w:hAnsi="Calibri Light" w:cs="Calibri Light"/>
        </w:rPr>
        <w:t>4</w:t>
      </w:r>
      <w:r w:rsidR="00083774" w:rsidRPr="00312776">
        <w:rPr>
          <w:rFonts w:ascii="Calibri Light" w:hAnsi="Calibri Light" w:cs="Calibri Light"/>
        </w:rPr>
        <w:t>0</w:t>
      </w:r>
      <w:r w:rsidR="006253D9" w:rsidRPr="00312776">
        <w:rPr>
          <w:rFonts w:ascii="Calibri Light" w:hAnsi="Calibri Light" w:cs="Calibri Light"/>
        </w:rPr>
        <w:t xml:space="preserve"> Top-Schmuckdesigner</w:t>
      </w:r>
      <w:r w:rsidR="004F305D" w:rsidRPr="00312776">
        <w:rPr>
          <w:rFonts w:ascii="Calibri Light" w:hAnsi="Calibri Light" w:cs="Calibri Light"/>
        </w:rPr>
        <w:t xml:space="preserve">n </w:t>
      </w:r>
      <w:r w:rsidR="00735DA8" w:rsidRPr="00312776">
        <w:rPr>
          <w:rFonts w:ascii="Calibri Light" w:hAnsi="Calibri Light" w:cs="Calibri Light"/>
        </w:rPr>
        <w:t>und exklusive</w:t>
      </w:r>
      <w:r w:rsidR="003D44D0" w:rsidRPr="00312776">
        <w:rPr>
          <w:rFonts w:ascii="Calibri Light" w:hAnsi="Calibri Light" w:cs="Calibri Light"/>
        </w:rPr>
        <w:t>n</w:t>
      </w:r>
      <w:r w:rsidR="00735DA8" w:rsidRPr="00312776">
        <w:rPr>
          <w:rFonts w:ascii="Calibri Light" w:hAnsi="Calibri Light" w:cs="Calibri Light"/>
        </w:rPr>
        <w:t xml:space="preserve"> Anbieter</w:t>
      </w:r>
      <w:r w:rsidR="003D44D0" w:rsidRPr="00312776">
        <w:rPr>
          <w:rFonts w:ascii="Calibri Light" w:hAnsi="Calibri Light" w:cs="Calibri Light"/>
        </w:rPr>
        <w:t>n</w:t>
      </w:r>
      <w:r w:rsidR="00735DA8" w:rsidRPr="00312776">
        <w:rPr>
          <w:rFonts w:ascii="Calibri Light" w:hAnsi="Calibri Light" w:cs="Calibri Light"/>
        </w:rPr>
        <w:t xml:space="preserve"> </w:t>
      </w:r>
      <w:r w:rsidRPr="00312776">
        <w:rPr>
          <w:rFonts w:ascii="Calibri Light" w:hAnsi="Calibri Light" w:cs="Calibri Light"/>
        </w:rPr>
        <w:t xml:space="preserve">mit stilvoll ergänzenden </w:t>
      </w:r>
      <w:r w:rsidR="00735DA8" w:rsidRPr="00312776">
        <w:rPr>
          <w:rFonts w:ascii="Calibri Light" w:hAnsi="Calibri Light" w:cs="Calibri Light"/>
        </w:rPr>
        <w:t xml:space="preserve">Accessoires, die gemeinsam </w:t>
      </w:r>
      <w:r w:rsidR="00880F25" w:rsidRPr="00312776">
        <w:rPr>
          <w:rFonts w:ascii="Calibri Light" w:hAnsi="Calibri Light" w:cs="Calibri Light"/>
        </w:rPr>
        <w:t xml:space="preserve">ihre Unikate </w:t>
      </w:r>
      <w:r w:rsidR="00735DA8" w:rsidRPr="00312776">
        <w:rPr>
          <w:rFonts w:ascii="Calibri Light" w:hAnsi="Calibri Light" w:cs="Calibri Light"/>
        </w:rPr>
        <w:t xml:space="preserve">an einem </w:t>
      </w:r>
      <w:r w:rsidR="005606BC">
        <w:rPr>
          <w:rFonts w:ascii="Calibri Light" w:hAnsi="Calibri Light" w:cs="Calibri Light"/>
        </w:rPr>
        <w:t>Frühlings</w:t>
      </w:r>
      <w:r w:rsidR="00735DA8" w:rsidRPr="00312776">
        <w:rPr>
          <w:rFonts w:ascii="Calibri Light" w:hAnsi="Calibri Light" w:cs="Calibri Light"/>
        </w:rPr>
        <w:t>wochenende (</w:t>
      </w:r>
      <w:r w:rsidR="005606BC">
        <w:rPr>
          <w:rFonts w:ascii="Calibri Light" w:hAnsi="Calibri Light" w:cs="Calibri Light"/>
        </w:rPr>
        <w:t>23</w:t>
      </w:r>
      <w:r w:rsidR="00735DA8" w:rsidRPr="00312776">
        <w:rPr>
          <w:rFonts w:ascii="Calibri Light" w:hAnsi="Calibri Light" w:cs="Calibri Light"/>
        </w:rPr>
        <w:t>.+</w:t>
      </w:r>
      <w:r w:rsidR="005606BC">
        <w:rPr>
          <w:rFonts w:ascii="Calibri Light" w:hAnsi="Calibri Light" w:cs="Calibri Light"/>
        </w:rPr>
        <w:t>24</w:t>
      </w:r>
      <w:r w:rsidR="00735DA8" w:rsidRPr="00312776">
        <w:rPr>
          <w:rFonts w:ascii="Calibri Light" w:hAnsi="Calibri Light" w:cs="Calibri Light"/>
        </w:rPr>
        <w:t xml:space="preserve">. </w:t>
      </w:r>
      <w:r w:rsidR="005606BC">
        <w:rPr>
          <w:rFonts w:ascii="Calibri Light" w:hAnsi="Calibri Light" w:cs="Calibri Light"/>
        </w:rPr>
        <w:t>April</w:t>
      </w:r>
      <w:r w:rsidR="00735DA8" w:rsidRPr="00312776">
        <w:rPr>
          <w:rFonts w:ascii="Calibri Light" w:hAnsi="Calibri Light" w:cs="Calibri Light"/>
        </w:rPr>
        <w:t xml:space="preserve"> 20</w:t>
      </w:r>
      <w:r w:rsidR="0027740E" w:rsidRPr="00312776">
        <w:rPr>
          <w:rFonts w:ascii="Calibri Light" w:hAnsi="Calibri Light" w:cs="Calibri Light"/>
        </w:rPr>
        <w:t>2</w:t>
      </w:r>
      <w:r w:rsidR="005606BC">
        <w:rPr>
          <w:rFonts w:ascii="Calibri Light" w:hAnsi="Calibri Light" w:cs="Calibri Light"/>
        </w:rPr>
        <w:t>2</w:t>
      </w:r>
      <w:r w:rsidR="006253D9" w:rsidRPr="00312776">
        <w:rPr>
          <w:rFonts w:ascii="Calibri Light" w:hAnsi="Calibri Light" w:cs="Calibri Light"/>
        </w:rPr>
        <w:t>)</w:t>
      </w:r>
      <w:r w:rsidR="00735DA8" w:rsidRPr="00312776">
        <w:rPr>
          <w:rFonts w:ascii="Calibri Light" w:hAnsi="Calibri Light" w:cs="Calibri Light"/>
        </w:rPr>
        <w:t xml:space="preserve"> vorstellen. </w:t>
      </w:r>
    </w:p>
    <w:p w14:paraId="37A708F9" w14:textId="77777777" w:rsidR="006253D9" w:rsidRPr="00312776" w:rsidRDefault="006253D9">
      <w:pPr>
        <w:ind w:right="333"/>
        <w:rPr>
          <w:rFonts w:ascii="Calibri Light" w:hAnsi="Calibri Light" w:cs="Calibri Light"/>
        </w:rPr>
      </w:pPr>
    </w:p>
    <w:p w14:paraId="1E0FFB85" w14:textId="56ADD4BC" w:rsidR="006253D9" w:rsidRPr="00312776" w:rsidRDefault="00735DA8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 xml:space="preserve">Schmuckstücke – von schlicht bis extravagant, zart bis kräftig, dezent bis </w:t>
      </w:r>
      <w:r w:rsidR="006253D9" w:rsidRPr="00312776">
        <w:rPr>
          <w:rFonts w:ascii="Calibri Light" w:hAnsi="Calibri Light" w:cs="Calibri Light"/>
        </w:rPr>
        <w:t>bewegt</w:t>
      </w:r>
      <w:r w:rsidRPr="00312776">
        <w:rPr>
          <w:rFonts w:ascii="Calibri Light" w:hAnsi="Calibri Light" w:cs="Calibri Light"/>
        </w:rPr>
        <w:t>.</w:t>
      </w:r>
      <w:r w:rsidR="006253D9" w:rsidRPr="00312776">
        <w:rPr>
          <w:rFonts w:ascii="Calibri Light" w:hAnsi="Calibri Light" w:cs="Calibri Light"/>
        </w:rPr>
        <w:t xml:space="preserve"> </w:t>
      </w:r>
      <w:r w:rsidRPr="00312776">
        <w:rPr>
          <w:rFonts w:ascii="Calibri Light" w:hAnsi="Calibri Light" w:cs="Calibri Light"/>
        </w:rPr>
        <w:t>Schmuck, handwerklich raffiniert</w:t>
      </w:r>
      <w:r w:rsidR="006253D9" w:rsidRPr="00312776">
        <w:rPr>
          <w:rFonts w:ascii="Calibri Light" w:hAnsi="Calibri Light" w:cs="Calibri Light"/>
        </w:rPr>
        <w:t xml:space="preserve"> und</w:t>
      </w:r>
      <w:r w:rsidRPr="00312776">
        <w:rPr>
          <w:rFonts w:ascii="Calibri Light" w:hAnsi="Calibri Light" w:cs="Calibri Light"/>
        </w:rPr>
        <w:t xml:space="preserve"> meisterhaft bis ins kleinste Detail</w:t>
      </w:r>
      <w:r w:rsidR="006253D9" w:rsidRPr="00312776">
        <w:rPr>
          <w:rFonts w:ascii="Calibri Light" w:hAnsi="Calibri Light" w:cs="Calibri Light"/>
        </w:rPr>
        <w:t xml:space="preserve"> </w:t>
      </w:r>
      <w:r w:rsidR="00083774" w:rsidRPr="00312776">
        <w:rPr>
          <w:rFonts w:ascii="Calibri Light" w:hAnsi="Calibri Light" w:cs="Calibri Light"/>
        </w:rPr>
        <w:t>von</w:t>
      </w:r>
      <w:r w:rsidR="006253D9" w:rsidRPr="00312776">
        <w:rPr>
          <w:rFonts w:ascii="Calibri Light" w:hAnsi="Calibri Light" w:cs="Calibri Light"/>
        </w:rPr>
        <w:t xml:space="preserve"> Meisterhand</w:t>
      </w:r>
      <w:r w:rsidR="0027740E" w:rsidRPr="00312776">
        <w:rPr>
          <w:rFonts w:ascii="Calibri Light" w:hAnsi="Calibri Light" w:cs="Calibri Light"/>
        </w:rPr>
        <w:t xml:space="preserve"> gefertigt</w:t>
      </w:r>
      <w:r w:rsidRPr="00312776">
        <w:rPr>
          <w:rFonts w:ascii="Calibri Light" w:hAnsi="Calibri Light" w:cs="Calibri Light"/>
        </w:rPr>
        <w:t xml:space="preserve">. </w:t>
      </w:r>
      <w:r w:rsidR="00E4735C" w:rsidRPr="00312776">
        <w:rPr>
          <w:rFonts w:ascii="Calibri Light" w:hAnsi="Calibri Light" w:cs="Calibri Light"/>
        </w:rPr>
        <w:t>Ein absolutes</w:t>
      </w:r>
      <w:r w:rsidRPr="00312776">
        <w:rPr>
          <w:rFonts w:ascii="Calibri Light" w:hAnsi="Calibri Light" w:cs="Calibri Light"/>
        </w:rPr>
        <w:t xml:space="preserve"> Statement individuellen Designs</w:t>
      </w:r>
      <w:r w:rsidR="00E4735C" w:rsidRPr="00312776">
        <w:rPr>
          <w:rFonts w:ascii="Calibri Light" w:hAnsi="Calibri Light" w:cs="Calibri Light"/>
        </w:rPr>
        <w:t>.</w:t>
      </w:r>
      <w:r w:rsidR="0027740E" w:rsidRPr="00312776">
        <w:rPr>
          <w:rFonts w:ascii="Calibri Light" w:hAnsi="Calibri Light" w:cs="Calibri Light"/>
        </w:rPr>
        <w:t xml:space="preserve"> Und allerhöchster Qualität.</w:t>
      </w:r>
      <w:r w:rsidR="00CE39F6" w:rsidRPr="00312776">
        <w:rPr>
          <w:rFonts w:ascii="Calibri Light" w:hAnsi="Calibri Light" w:cs="Calibri Light"/>
        </w:rPr>
        <w:t xml:space="preserve"> </w:t>
      </w:r>
    </w:p>
    <w:p w14:paraId="6630E698" w14:textId="77777777" w:rsidR="00E4735C" w:rsidRPr="00312776" w:rsidRDefault="00E4735C">
      <w:pPr>
        <w:ind w:right="333"/>
        <w:rPr>
          <w:rFonts w:ascii="Calibri Light" w:hAnsi="Calibri Light" w:cs="Calibri Light"/>
        </w:rPr>
      </w:pPr>
    </w:p>
    <w:p w14:paraId="5C18AAB1" w14:textId="450691CC" w:rsidR="00404245" w:rsidRPr="00312776" w:rsidRDefault="00404245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 xml:space="preserve">„Der Treffpunkt im Rheingau für alle Schmuck- und Genussmenschen.“, so die </w:t>
      </w:r>
      <w:r w:rsidR="001D2E0A" w:rsidRPr="00312776">
        <w:rPr>
          <w:rFonts w:ascii="Calibri Light" w:hAnsi="Calibri Light" w:cs="Calibri Light"/>
        </w:rPr>
        <w:t>Veranstalterin</w:t>
      </w:r>
      <w:r w:rsidRPr="00312776">
        <w:rPr>
          <w:rFonts w:ascii="Calibri Light" w:hAnsi="Calibri Light" w:cs="Calibri Light"/>
        </w:rPr>
        <w:t xml:space="preserve"> Anke Peters</w:t>
      </w:r>
      <w:r w:rsidR="001D2E0A" w:rsidRPr="00312776">
        <w:rPr>
          <w:rFonts w:ascii="Calibri Light" w:hAnsi="Calibri Light" w:cs="Calibri Light"/>
        </w:rPr>
        <w:t xml:space="preserve">, die auch für den </w:t>
      </w:r>
      <w:r w:rsidR="005606BC">
        <w:rPr>
          <w:rFonts w:ascii="Calibri Light" w:hAnsi="Calibri Light" w:cs="Calibri Light"/>
        </w:rPr>
        <w:t xml:space="preserve">weit über die Grenzen hinaus bekannten </w:t>
      </w:r>
      <w:r w:rsidR="001D2E0A" w:rsidRPr="00312776">
        <w:rPr>
          <w:rFonts w:ascii="Calibri Light" w:hAnsi="Calibri Light" w:cs="Calibri Light"/>
        </w:rPr>
        <w:t xml:space="preserve">Kunstmarkt „FineArts“ im Kloster Eberbach </w:t>
      </w:r>
      <w:r w:rsidR="00AA4102" w:rsidRPr="00312776">
        <w:rPr>
          <w:rFonts w:ascii="Calibri Light" w:hAnsi="Calibri Light" w:cs="Calibri Light"/>
        </w:rPr>
        <w:t xml:space="preserve">verantwortlich </w:t>
      </w:r>
      <w:r w:rsidR="001D2E0A" w:rsidRPr="00312776">
        <w:rPr>
          <w:rFonts w:ascii="Calibri Light" w:hAnsi="Calibri Light" w:cs="Calibri Light"/>
        </w:rPr>
        <w:t>ist</w:t>
      </w:r>
      <w:r w:rsidR="005606BC">
        <w:rPr>
          <w:rFonts w:ascii="Calibri Light" w:hAnsi="Calibri Light" w:cs="Calibri Light"/>
        </w:rPr>
        <w:t xml:space="preserve">, der </w:t>
      </w:r>
      <w:r w:rsidR="00500D6D">
        <w:rPr>
          <w:rFonts w:ascii="Calibri Light" w:hAnsi="Calibri Light" w:cs="Calibri Light"/>
        </w:rPr>
        <w:t xml:space="preserve">Ende Oktober </w:t>
      </w:r>
      <w:r w:rsidR="005606BC">
        <w:rPr>
          <w:rFonts w:ascii="Calibri Light" w:hAnsi="Calibri Light" w:cs="Calibri Light"/>
        </w:rPr>
        <w:t xml:space="preserve">in diesem </w:t>
      </w:r>
      <w:r w:rsidR="00500D6D">
        <w:rPr>
          <w:rFonts w:ascii="Calibri Light" w:hAnsi="Calibri Light" w:cs="Calibri Light"/>
        </w:rPr>
        <w:t xml:space="preserve">Jahr </w:t>
      </w:r>
      <w:r w:rsidR="005606BC">
        <w:rPr>
          <w:rFonts w:ascii="Calibri Light" w:hAnsi="Calibri Light" w:cs="Calibri Light"/>
        </w:rPr>
        <w:t>zum 10. Mal stattfindet</w:t>
      </w:r>
      <w:r w:rsidRPr="00312776">
        <w:rPr>
          <w:rFonts w:ascii="Calibri Light" w:hAnsi="Calibri Light" w:cs="Calibri Light"/>
        </w:rPr>
        <w:t xml:space="preserve">. </w:t>
      </w:r>
    </w:p>
    <w:p w14:paraId="2DFDB40B" w14:textId="4697CFC1" w:rsidR="00404245" w:rsidRPr="00312776" w:rsidRDefault="00404245">
      <w:pPr>
        <w:ind w:right="333"/>
        <w:rPr>
          <w:rFonts w:ascii="Calibri Light" w:hAnsi="Calibri Light" w:cs="Calibri Light"/>
        </w:rPr>
      </w:pPr>
    </w:p>
    <w:p w14:paraId="7D0B47C8" w14:textId="485C9D0B" w:rsidR="00735DA8" w:rsidRPr="00312776" w:rsidRDefault="00735DA8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„</w:t>
      </w:r>
      <w:proofErr w:type="spellStart"/>
      <w:proofErr w:type="gramStart"/>
      <w:r w:rsidR="00032D5D" w:rsidRPr="00312776">
        <w:rPr>
          <w:rFonts w:ascii="Calibri Light" w:hAnsi="Calibri Light" w:cs="Calibri Light"/>
        </w:rPr>
        <w:t>s</w:t>
      </w:r>
      <w:r w:rsidRPr="00312776">
        <w:rPr>
          <w:rFonts w:ascii="Calibri Light" w:hAnsi="Calibri Light" w:cs="Calibri Light"/>
        </w:rPr>
        <w:t>chmuck:WERK</w:t>
      </w:r>
      <w:proofErr w:type="spellEnd"/>
      <w:proofErr w:type="gramEnd"/>
      <w:r w:rsidR="003F3AED" w:rsidRPr="00312776">
        <w:rPr>
          <w:rFonts w:ascii="Calibri Light" w:hAnsi="Calibri Light" w:cs="Calibri Light"/>
        </w:rPr>
        <w:t>“</w:t>
      </w:r>
      <w:r w:rsidRPr="00312776">
        <w:rPr>
          <w:rFonts w:ascii="Calibri Light" w:hAnsi="Calibri Light" w:cs="Calibri Light"/>
        </w:rPr>
        <w:t xml:space="preserve"> bringt zusammen, was zusammen passt: namhafte </w:t>
      </w:r>
      <w:r w:rsidR="001D2E0A" w:rsidRPr="00312776">
        <w:rPr>
          <w:rFonts w:ascii="Calibri Light" w:hAnsi="Calibri Light" w:cs="Calibri Light"/>
        </w:rPr>
        <w:t xml:space="preserve">und sorgsam ausgewählte </w:t>
      </w:r>
      <w:r w:rsidRPr="00312776">
        <w:rPr>
          <w:rFonts w:ascii="Calibri Light" w:hAnsi="Calibri Light" w:cs="Calibri Light"/>
        </w:rPr>
        <w:t>Schmuckkünstler, die ihren Beruf mit Leidenschaft ausüben</w:t>
      </w:r>
      <w:r w:rsidR="0027740E" w:rsidRPr="00312776">
        <w:rPr>
          <w:rFonts w:ascii="Calibri Light" w:hAnsi="Calibri Light" w:cs="Calibri Light"/>
        </w:rPr>
        <w:t xml:space="preserve"> und</w:t>
      </w:r>
      <w:r w:rsidRPr="00312776">
        <w:rPr>
          <w:rFonts w:ascii="Calibri Light" w:hAnsi="Calibri Light" w:cs="Calibri Light"/>
        </w:rPr>
        <w:t xml:space="preserve"> hochkarätige Anbieter von Accessoires</w:t>
      </w:r>
      <w:r w:rsidR="003F3AED" w:rsidRPr="00312776">
        <w:rPr>
          <w:rFonts w:ascii="Calibri Light" w:hAnsi="Calibri Light" w:cs="Calibri Light"/>
        </w:rPr>
        <w:t xml:space="preserve">, die viel mehr </w:t>
      </w:r>
      <w:r w:rsidR="00154670" w:rsidRPr="00312776">
        <w:rPr>
          <w:rFonts w:ascii="Calibri Light" w:hAnsi="Calibri Light" w:cs="Calibri Light"/>
        </w:rPr>
        <w:t xml:space="preserve">sind </w:t>
      </w:r>
      <w:r w:rsidR="003F3AED" w:rsidRPr="00312776">
        <w:rPr>
          <w:rFonts w:ascii="Calibri Light" w:hAnsi="Calibri Light" w:cs="Calibri Light"/>
        </w:rPr>
        <w:t>als modisches Beiwerk</w:t>
      </w:r>
      <w:r w:rsidRPr="00312776">
        <w:rPr>
          <w:rFonts w:ascii="Calibri Light" w:hAnsi="Calibri Light" w:cs="Calibri Light"/>
        </w:rPr>
        <w:t xml:space="preserve"> </w:t>
      </w:r>
      <w:r w:rsidR="0027740E" w:rsidRPr="00312776">
        <w:rPr>
          <w:rFonts w:ascii="Calibri Light" w:hAnsi="Calibri Light" w:cs="Calibri Light"/>
        </w:rPr>
        <w:t>sowie</w:t>
      </w:r>
      <w:r w:rsidRPr="00312776">
        <w:rPr>
          <w:rFonts w:ascii="Calibri Light" w:hAnsi="Calibri Light" w:cs="Calibri Light"/>
        </w:rPr>
        <w:t xml:space="preserve"> last but not least Menschen, die </w:t>
      </w:r>
      <w:r w:rsidR="00404245" w:rsidRPr="00312776">
        <w:rPr>
          <w:rFonts w:ascii="Calibri Light" w:hAnsi="Calibri Light" w:cs="Calibri Light"/>
        </w:rPr>
        <w:t xml:space="preserve">ganz </w:t>
      </w:r>
      <w:r w:rsidR="00154670" w:rsidRPr="00312776">
        <w:rPr>
          <w:rFonts w:ascii="Calibri Light" w:hAnsi="Calibri Light" w:cs="Calibri Light"/>
        </w:rPr>
        <w:t>b</w:t>
      </w:r>
      <w:r w:rsidR="00404245" w:rsidRPr="00312776">
        <w:rPr>
          <w:rFonts w:ascii="Calibri Light" w:hAnsi="Calibri Light" w:cs="Calibri Light"/>
        </w:rPr>
        <w:t xml:space="preserve">esondere und </w:t>
      </w:r>
      <w:r w:rsidR="00154670" w:rsidRPr="00312776">
        <w:rPr>
          <w:rFonts w:ascii="Calibri Light" w:hAnsi="Calibri Light" w:cs="Calibri Light"/>
        </w:rPr>
        <w:t>extravagante</w:t>
      </w:r>
      <w:r w:rsidR="00404245" w:rsidRPr="00312776">
        <w:rPr>
          <w:rFonts w:ascii="Calibri Light" w:hAnsi="Calibri Light" w:cs="Calibri Light"/>
        </w:rPr>
        <w:t xml:space="preserve"> </w:t>
      </w:r>
      <w:r w:rsidR="00154670" w:rsidRPr="00312776">
        <w:rPr>
          <w:rFonts w:ascii="Calibri Light" w:hAnsi="Calibri Light" w:cs="Calibri Light"/>
        </w:rPr>
        <w:t xml:space="preserve">Handwerkskunst </w:t>
      </w:r>
      <w:r w:rsidRPr="00312776">
        <w:rPr>
          <w:rFonts w:ascii="Calibri Light" w:hAnsi="Calibri Light" w:cs="Calibri Light"/>
        </w:rPr>
        <w:t>zu schätzen wissen.</w:t>
      </w:r>
      <w:r w:rsidR="004F305D" w:rsidRPr="00312776">
        <w:rPr>
          <w:rFonts w:ascii="Calibri Light" w:hAnsi="Calibri Light" w:cs="Calibri Light"/>
        </w:rPr>
        <w:t xml:space="preserve"> </w:t>
      </w:r>
      <w:r w:rsidRPr="00312776">
        <w:rPr>
          <w:rFonts w:ascii="Calibri Light" w:hAnsi="Calibri Light" w:cs="Calibri Light"/>
        </w:rPr>
        <w:t xml:space="preserve">Und das in einer historischen Location, die stilvoller nicht sein könnte. </w:t>
      </w:r>
    </w:p>
    <w:p w14:paraId="34CDB972" w14:textId="3415FD2E" w:rsidR="00083774" w:rsidRPr="00312776" w:rsidRDefault="00083774" w:rsidP="00083774">
      <w:pPr>
        <w:pStyle w:val="StandardWeb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 xml:space="preserve">Die </w:t>
      </w:r>
      <w:r w:rsidR="00404245" w:rsidRPr="00312776">
        <w:rPr>
          <w:rFonts w:ascii="Calibri Light" w:hAnsi="Calibri Light" w:cs="Calibri Light"/>
        </w:rPr>
        <w:t xml:space="preserve">aus </w:t>
      </w:r>
      <w:r w:rsidR="0033264E" w:rsidRPr="00312776">
        <w:rPr>
          <w:rFonts w:ascii="Calibri Light" w:hAnsi="Calibri Light" w:cs="Calibri Light"/>
        </w:rPr>
        <w:t xml:space="preserve">der </w:t>
      </w:r>
      <w:r w:rsidR="00404245" w:rsidRPr="00312776">
        <w:rPr>
          <w:rFonts w:ascii="Calibri Light" w:hAnsi="Calibri Light" w:cs="Calibri Light"/>
        </w:rPr>
        <w:t>ganz</w:t>
      </w:r>
      <w:r w:rsidR="0033264E" w:rsidRPr="00312776">
        <w:rPr>
          <w:rFonts w:ascii="Calibri Light" w:hAnsi="Calibri Light" w:cs="Calibri Light"/>
        </w:rPr>
        <w:t xml:space="preserve">en Republik </w:t>
      </w:r>
      <w:r w:rsidR="00404245" w:rsidRPr="00312776">
        <w:rPr>
          <w:rFonts w:ascii="Calibri Light" w:hAnsi="Calibri Light" w:cs="Calibri Light"/>
        </w:rPr>
        <w:t>an</w:t>
      </w:r>
      <w:r w:rsidRPr="00312776">
        <w:rPr>
          <w:rFonts w:ascii="Calibri Light" w:hAnsi="Calibri Light" w:cs="Calibri Light"/>
        </w:rPr>
        <w:t>gereisten</w:t>
      </w:r>
      <w:r w:rsidR="00032D5D" w:rsidRPr="00312776">
        <w:rPr>
          <w:rFonts w:ascii="Calibri Light" w:hAnsi="Calibri Light" w:cs="Calibri Light"/>
        </w:rPr>
        <w:t xml:space="preserve"> </w:t>
      </w:r>
      <w:r w:rsidR="00404245" w:rsidRPr="00312776">
        <w:rPr>
          <w:rFonts w:ascii="Calibri Light" w:hAnsi="Calibri Light" w:cs="Calibri Light"/>
        </w:rPr>
        <w:t xml:space="preserve">und mit zahlreichen Design-Preisen ausgezeichneten </w:t>
      </w:r>
      <w:r w:rsidR="00032D5D" w:rsidRPr="00312776">
        <w:rPr>
          <w:rFonts w:ascii="Calibri Light" w:hAnsi="Calibri Light" w:cs="Calibri Light"/>
        </w:rPr>
        <w:t>Schmuck</w:t>
      </w:r>
      <w:r w:rsidR="00404245" w:rsidRPr="00312776">
        <w:rPr>
          <w:rFonts w:ascii="Calibri Light" w:hAnsi="Calibri Light" w:cs="Calibri Light"/>
        </w:rPr>
        <w:t>künstler</w:t>
      </w:r>
      <w:r w:rsidR="00032D5D" w:rsidRPr="00312776">
        <w:rPr>
          <w:rFonts w:ascii="Calibri Light" w:hAnsi="Calibri Light" w:cs="Calibri Light"/>
        </w:rPr>
        <w:t xml:space="preserve"> präsentieren ihre fantastischen Unikate im </w:t>
      </w:r>
      <w:r w:rsidR="001D2E0A" w:rsidRPr="00312776">
        <w:rPr>
          <w:rFonts w:ascii="Calibri Light" w:hAnsi="Calibri Light" w:cs="Calibri Light"/>
        </w:rPr>
        <w:t xml:space="preserve">imposanten </w:t>
      </w:r>
      <w:r w:rsidR="00032D5D" w:rsidRPr="00312776">
        <w:rPr>
          <w:rFonts w:ascii="Calibri Light" w:hAnsi="Calibri Light" w:cs="Calibri Light"/>
        </w:rPr>
        <w:t xml:space="preserve">Laiendormitorium des </w:t>
      </w:r>
      <w:r w:rsidR="001D2E0A" w:rsidRPr="00312776">
        <w:rPr>
          <w:rFonts w:ascii="Calibri Light" w:hAnsi="Calibri Light" w:cs="Calibri Light"/>
        </w:rPr>
        <w:t xml:space="preserve">idyllisch gelegenen </w:t>
      </w:r>
      <w:r w:rsidR="00032D5D" w:rsidRPr="00312776">
        <w:rPr>
          <w:rFonts w:ascii="Calibri Light" w:hAnsi="Calibri Light" w:cs="Calibri Light"/>
        </w:rPr>
        <w:t>Kloster Eberbach</w:t>
      </w:r>
      <w:r w:rsidRPr="00312776">
        <w:rPr>
          <w:rFonts w:ascii="Calibri Light" w:hAnsi="Calibri Light" w:cs="Calibri Light"/>
        </w:rPr>
        <w:t>. D</w:t>
      </w:r>
      <w:r w:rsidR="0030088C" w:rsidRPr="00312776">
        <w:rPr>
          <w:rFonts w:ascii="Calibri Light" w:hAnsi="Calibri Light" w:cs="Calibri Light"/>
        </w:rPr>
        <w:t xml:space="preserve">iese </w:t>
      </w:r>
      <w:r w:rsidRPr="00312776">
        <w:rPr>
          <w:rFonts w:ascii="Calibri Light" w:hAnsi="Calibri Light" w:cs="Calibri Light"/>
        </w:rPr>
        <w:t xml:space="preserve">besondere </w:t>
      </w:r>
      <w:r w:rsidR="0030088C" w:rsidRPr="00312776">
        <w:rPr>
          <w:rFonts w:ascii="Calibri Light" w:hAnsi="Calibri Light" w:cs="Calibri Light"/>
        </w:rPr>
        <w:t>Qualität und Einzigartigkeit des</w:t>
      </w:r>
      <w:r w:rsidR="00AD671B" w:rsidRPr="00312776">
        <w:rPr>
          <w:rFonts w:ascii="Calibri Light" w:hAnsi="Calibri Light" w:cs="Calibri Light"/>
        </w:rPr>
        <w:t xml:space="preserve"> </w:t>
      </w:r>
      <w:r w:rsidR="00032D5D" w:rsidRPr="00312776">
        <w:rPr>
          <w:rFonts w:ascii="Calibri Light" w:hAnsi="Calibri Light" w:cs="Calibri Light"/>
        </w:rPr>
        <w:t>Schmuckdesigns</w:t>
      </w:r>
      <w:r w:rsidRPr="00312776">
        <w:rPr>
          <w:rFonts w:ascii="Calibri Light" w:hAnsi="Calibri Light" w:cs="Calibri Light"/>
        </w:rPr>
        <w:t xml:space="preserve"> </w:t>
      </w:r>
      <w:r w:rsidR="0030088C" w:rsidRPr="00312776">
        <w:rPr>
          <w:rFonts w:ascii="Calibri Light" w:hAnsi="Calibri Light" w:cs="Calibri Light"/>
        </w:rPr>
        <w:t>findet</w:t>
      </w:r>
      <w:r w:rsidRPr="00312776">
        <w:rPr>
          <w:rFonts w:ascii="Calibri Light" w:hAnsi="Calibri Light" w:cs="Calibri Light"/>
        </w:rPr>
        <w:t xml:space="preserve"> man </w:t>
      </w:r>
      <w:r w:rsidR="0030088C" w:rsidRPr="00312776">
        <w:rPr>
          <w:rFonts w:ascii="Calibri Light" w:hAnsi="Calibri Light" w:cs="Calibri Light"/>
        </w:rPr>
        <w:t xml:space="preserve">in dieser Vielfalt </w:t>
      </w:r>
      <w:r w:rsidR="00032D5D" w:rsidRPr="00312776">
        <w:rPr>
          <w:rFonts w:ascii="Calibri Light" w:hAnsi="Calibri Light" w:cs="Calibri Light"/>
        </w:rPr>
        <w:t xml:space="preserve">nur an ganz exponierten Orten in </w:t>
      </w:r>
      <w:r w:rsidR="0030088C" w:rsidRPr="00312776">
        <w:rPr>
          <w:rFonts w:ascii="Calibri Light" w:hAnsi="Calibri Light" w:cs="Calibri Light"/>
        </w:rPr>
        <w:t>Deutschland</w:t>
      </w:r>
      <w:r w:rsidR="00032D5D" w:rsidRPr="00312776">
        <w:rPr>
          <w:rFonts w:ascii="Calibri Light" w:hAnsi="Calibri Light" w:cs="Calibri Light"/>
        </w:rPr>
        <w:t>.</w:t>
      </w:r>
      <w:r w:rsidRPr="00312776">
        <w:rPr>
          <w:rFonts w:ascii="Calibri Light" w:hAnsi="Calibri Light" w:cs="Calibri Light"/>
        </w:rPr>
        <w:t xml:space="preserve"> </w:t>
      </w:r>
    </w:p>
    <w:p w14:paraId="5F2AF697" w14:textId="7A3DBFD8" w:rsidR="003F3AED" w:rsidRPr="00312776" w:rsidRDefault="003F3AED" w:rsidP="00083774">
      <w:pPr>
        <w:pStyle w:val="StandardWeb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Kloster Eberbach in 65346 Eltville</w:t>
      </w:r>
      <w:r w:rsidR="001D2E0A" w:rsidRPr="00312776">
        <w:rPr>
          <w:rFonts w:ascii="Calibri Light" w:hAnsi="Calibri Light" w:cs="Calibri Light"/>
        </w:rPr>
        <w:t xml:space="preserve"> im Rheingau</w:t>
      </w:r>
      <w:r w:rsidRPr="00312776">
        <w:rPr>
          <w:rFonts w:ascii="Calibri Light" w:hAnsi="Calibri Light" w:cs="Calibri Light"/>
        </w:rPr>
        <w:br/>
      </w:r>
      <w:r w:rsidR="005606BC">
        <w:rPr>
          <w:rFonts w:ascii="Calibri Light" w:hAnsi="Calibri Light" w:cs="Calibri Light"/>
        </w:rPr>
        <w:t>23</w:t>
      </w:r>
      <w:r w:rsidR="00654201" w:rsidRPr="00312776">
        <w:rPr>
          <w:rFonts w:ascii="Calibri Light" w:hAnsi="Calibri Light" w:cs="Calibri Light"/>
        </w:rPr>
        <w:t>.+</w:t>
      </w:r>
      <w:r w:rsidR="005606BC">
        <w:rPr>
          <w:rFonts w:ascii="Calibri Light" w:hAnsi="Calibri Light" w:cs="Calibri Light"/>
        </w:rPr>
        <w:t>24</w:t>
      </w:r>
      <w:r w:rsidR="00654201" w:rsidRPr="00312776">
        <w:rPr>
          <w:rFonts w:ascii="Calibri Light" w:hAnsi="Calibri Light" w:cs="Calibri Light"/>
        </w:rPr>
        <w:t xml:space="preserve">. </w:t>
      </w:r>
      <w:r w:rsidR="005606BC">
        <w:rPr>
          <w:rFonts w:ascii="Calibri Light" w:hAnsi="Calibri Light" w:cs="Calibri Light"/>
        </w:rPr>
        <w:t>April</w:t>
      </w:r>
      <w:r w:rsidR="00654201" w:rsidRPr="00312776">
        <w:rPr>
          <w:rFonts w:ascii="Calibri Light" w:hAnsi="Calibri Light" w:cs="Calibri Light"/>
        </w:rPr>
        <w:t xml:space="preserve"> 202</w:t>
      </w:r>
      <w:r w:rsidR="005606BC">
        <w:rPr>
          <w:rFonts w:ascii="Calibri Light" w:hAnsi="Calibri Light" w:cs="Calibri Light"/>
        </w:rPr>
        <w:t>2</w:t>
      </w:r>
      <w:r w:rsidR="00654201" w:rsidRPr="00312776">
        <w:rPr>
          <w:rFonts w:ascii="Calibri Light" w:hAnsi="Calibri Light" w:cs="Calibri Light"/>
        </w:rPr>
        <w:t xml:space="preserve">, </w:t>
      </w:r>
      <w:r w:rsidRPr="00312776">
        <w:rPr>
          <w:rFonts w:ascii="Calibri Light" w:hAnsi="Calibri Light" w:cs="Calibri Light"/>
        </w:rPr>
        <w:t>Samstag und Sonntag von 10-18 Uhr, Eintritt 15 Euro</w:t>
      </w:r>
    </w:p>
    <w:p w14:paraId="128CB67D" w14:textId="6D887D44" w:rsidR="003F3AED" w:rsidRPr="00312776" w:rsidRDefault="001D2E0A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Ausstellerportraits</w:t>
      </w:r>
      <w:r w:rsidR="003F3AED" w:rsidRPr="00312776">
        <w:rPr>
          <w:rFonts w:ascii="Calibri Light" w:hAnsi="Calibri Light" w:cs="Calibri Light"/>
        </w:rPr>
        <w:t xml:space="preserve"> und Kartenvorverkauf </w:t>
      </w:r>
      <w:r w:rsidR="002821C0">
        <w:rPr>
          <w:rFonts w:ascii="Calibri Light" w:hAnsi="Calibri Light" w:cs="Calibri Light"/>
        </w:rPr>
        <w:t xml:space="preserve">(12,50 Euro) </w:t>
      </w:r>
      <w:r w:rsidR="003F3AED" w:rsidRPr="00312776">
        <w:rPr>
          <w:rFonts w:ascii="Calibri Light" w:hAnsi="Calibri Light" w:cs="Calibri Light"/>
        </w:rPr>
        <w:t xml:space="preserve">unter: </w:t>
      </w:r>
      <w:hyperlink r:id="rId4" w:history="1">
        <w:r w:rsidR="003F3AED" w:rsidRPr="00312776">
          <w:rPr>
            <w:rStyle w:val="Hyperlink"/>
            <w:rFonts w:ascii="Calibri Light" w:hAnsi="Calibri Light" w:cs="Calibri Light"/>
          </w:rPr>
          <w:t>www.schmuckwerk.net</w:t>
        </w:r>
      </w:hyperlink>
      <w:r w:rsidR="003F3AED" w:rsidRPr="00312776">
        <w:rPr>
          <w:rFonts w:ascii="Calibri Light" w:hAnsi="Calibri Light" w:cs="Calibri Light"/>
        </w:rPr>
        <w:t xml:space="preserve"> </w:t>
      </w:r>
    </w:p>
    <w:p w14:paraId="34AC6C4C" w14:textId="55C36943" w:rsidR="00312776" w:rsidRPr="00312776" w:rsidRDefault="00312776" w:rsidP="003F3AED">
      <w:pPr>
        <w:ind w:right="333"/>
        <w:rPr>
          <w:rFonts w:ascii="Calibri Light" w:hAnsi="Calibri Light" w:cs="Calibri Light"/>
        </w:rPr>
      </w:pPr>
    </w:p>
    <w:p w14:paraId="693AEA40" w14:textId="14397591" w:rsidR="00312776" w:rsidRPr="00312776" w:rsidRDefault="00312776" w:rsidP="003F3AED">
      <w:pPr>
        <w:ind w:right="333"/>
        <w:rPr>
          <w:rFonts w:ascii="Calibri Light" w:hAnsi="Calibri Light" w:cs="Calibri Light"/>
        </w:rPr>
      </w:pPr>
    </w:p>
    <w:p w14:paraId="7B5FE6C2" w14:textId="77777777" w:rsidR="00312776" w:rsidRPr="00312776" w:rsidRDefault="00312776" w:rsidP="003F3AED">
      <w:pPr>
        <w:ind w:right="333"/>
        <w:rPr>
          <w:rFonts w:ascii="Calibri Light" w:hAnsi="Calibri Light" w:cs="Calibri Light"/>
        </w:rPr>
      </w:pPr>
    </w:p>
    <w:p w14:paraId="44AA1E62" w14:textId="0ECCFE0D" w:rsidR="00312776" w:rsidRPr="00312776" w:rsidRDefault="00312776" w:rsidP="003F3AED">
      <w:pPr>
        <w:ind w:right="333"/>
        <w:rPr>
          <w:rFonts w:ascii="Calibri Light" w:hAnsi="Calibri Light" w:cs="Calibri Light"/>
          <w:b/>
          <w:bCs/>
        </w:rPr>
      </w:pPr>
      <w:r w:rsidRPr="00312776">
        <w:rPr>
          <w:rFonts w:ascii="Calibri Light" w:hAnsi="Calibri Light" w:cs="Calibri Light"/>
          <w:b/>
          <w:bCs/>
        </w:rPr>
        <w:t>Veranstalter:</w:t>
      </w:r>
    </w:p>
    <w:p w14:paraId="154BF6F1" w14:textId="6B289445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OpenMind Management</w:t>
      </w:r>
    </w:p>
    <w:p w14:paraId="305DDD13" w14:textId="4FD831D2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Anke Peters</w:t>
      </w:r>
    </w:p>
    <w:p w14:paraId="33FC2A12" w14:textId="5EA914FC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Unterkohlfurth 45</w:t>
      </w:r>
    </w:p>
    <w:p w14:paraId="1796E8E2" w14:textId="17A1C1AB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42349 Wuppertal</w:t>
      </w:r>
    </w:p>
    <w:p w14:paraId="338F8B0C" w14:textId="284599E2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0202 283 220-06 (Farina Hömberg)</w:t>
      </w:r>
    </w:p>
    <w:p w14:paraId="112D3B1C" w14:textId="29248B53" w:rsidR="00312776" w:rsidRPr="00312776" w:rsidRDefault="00312776" w:rsidP="003F3AED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0171 8828320</w:t>
      </w:r>
    </w:p>
    <w:p w14:paraId="7A01C9E3" w14:textId="7D48BFA4" w:rsidR="00312776" w:rsidRPr="00312776" w:rsidRDefault="00500D6D" w:rsidP="003F3AED">
      <w:pPr>
        <w:ind w:right="333"/>
        <w:rPr>
          <w:rFonts w:ascii="Calibri Light" w:hAnsi="Calibri Light" w:cs="Calibri Light"/>
        </w:rPr>
      </w:pPr>
      <w:hyperlink r:id="rId5" w:history="1">
        <w:r w:rsidR="00312776" w:rsidRPr="00312776">
          <w:rPr>
            <w:rStyle w:val="Hyperlink"/>
            <w:rFonts w:ascii="Calibri Light" w:hAnsi="Calibri Light" w:cs="Calibri Light"/>
          </w:rPr>
          <w:t>mail@omms.net</w:t>
        </w:r>
      </w:hyperlink>
    </w:p>
    <w:p w14:paraId="6AECEBB0" w14:textId="041881B2" w:rsidR="00312776" w:rsidRDefault="00500D6D" w:rsidP="003F3AED">
      <w:pPr>
        <w:ind w:right="333"/>
        <w:rPr>
          <w:rStyle w:val="Hyperlink"/>
          <w:rFonts w:ascii="Calibri Light" w:hAnsi="Calibri Light" w:cs="Calibri Light"/>
        </w:rPr>
      </w:pPr>
      <w:hyperlink r:id="rId6" w:history="1">
        <w:r w:rsidR="00312776" w:rsidRPr="00312776">
          <w:rPr>
            <w:rStyle w:val="Hyperlink"/>
            <w:rFonts w:ascii="Calibri Light" w:hAnsi="Calibri Light" w:cs="Calibri Light"/>
          </w:rPr>
          <w:t>farina@omms.net</w:t>
        </w:r>
      </w:hyperlink>
    </w:p>
    <w:p w14:paraId="3B343353" w14:textId="5CA1D0B1" w:rsidR="00C2286F" w:rsidRDefault="00C2286F" w:rsidP="003F3AED">
      <w:pPr>
        <w:ind w:right="333"/>
        <w:rPr>
          <w:rStyle w:val="Hyperlink"/>
          <w:rFonts w:ascii="Calibri Light" w:hAnsi="Calibri Light" w:cs="Calibri Light"/>
        </w:rPr>
      </w:pPr>
    </w:p>
    <w:p w14:paraId="46CFF276" w14:textId="329582BE" w:rsidR="00C2286F" w:rsidRDefault="00C2286F" w:rsidP="003F3AED">
      <w:pPr>
        <w:ind w:right="333"/>
        <w:rPr>
          <w:rStyle w:val="Hyperlink"/>
          <w:rFonts w:ascii="Calibri Light" w:hAnsi="Calibri Light" w:cs="Calibri Light"/>
        </w:rPr>
      </w:pPr>
    </w:p>
    <w:p w14:paraId="2CC57FC0" w14:textId="2FC2C297" w:rsidR="00C2286F" w:rsidRDefault="00C2286F" w:rsidP="003F3AED">
      <w:pPr>
        <w:ind w:right="333"/>
        <w:rPr>
          <w:rStyle w:val="Hyperlink"/>
          <w:rFonts w:ascii="Calibri Light" w:hAnsi="Calibri Light" w:cs="Calibri Light"/>
        </w:rPr>
      </w:pPr>
    </w:p>
    <w:p w14:paraId="4111D06F" w14:textId="77777777" w:rsidR="00C2286F" w:rsidRPr="00312776" w:rsidRDefault="00C2286F" w:rsidP="00C2286F">
      <w:pPr>
        <w:ind w:right="333"/>
        <w:rPr>
          <w:rFonts w:ascii="Calibri Light" w:hAnsi="Calibri Light" w:cs="Calibri Light"/>
          <w:sz w:val="28"/>
          <w:szCs w:val="28"/>
        </w:rPr>
      </w:pPr>
    </w:p>
    <w:p w14:paraId="6376008C" w14:textId="76AA953D" w:rsidR="00C2286F" w:rsidRPr="00C2286F" w:rsidRDefault="00C2286F" w:rsidP="00C2286F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Kurz</w:t>
      </w:r>
      <w:r w:rsidRPr="00C2286F">
        <w:rPr>
          <w:rFonts w:ascii="Calibri Light" w:hAnsi="Calibri Light" w:cs="Calibri Light"/>
          <w:b/>
          <w:bCs/>
          <w:sz w:val="28"/>
          <w:szCs w:val="28"/>
        </w:rPr>
        <w:t>-Version</w:t>
      </w:r>
    </w:p>
    <w:p w14:paraId="40FFECFA" w14:textId="77777777" w:rsidR="00C2286F" w:rsidRDefault="00C2286F" w:rsidP="00C2286F">
      <w:pPr>
        <w:rPr>
          <w:rFonts w:ascii="Calibri Light" w:hAnsi="Calibri Light" w:cs="Calibri Light"/>
          <w:b/>
          <w:bCs/>
          <w:sz w:val="32"/>
          <w:szCs w:val="32"/>
        </w:rPr>
      </w:pPr>
    </w:p>
    <w:p w14:paraId="3532FECC" w14:textId="77777777" w:rsidR="00C2286F" w:rsidRDefault="00C2286F" w:rsidP="00C2286F">
      <w:pPr>
        <w:rPr>
          <w:rFonts w:ascii="Calibri Light" w:hAnsi="Calibri Light" w:cs="Calibri Light"/>
          <w:b/>
          <w:bCs/>
          <w:sz w:val="32"/>
          <w:szCs w:val="32"/>
        </w:rPr>
      </w:pPr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Brillantes, </w:t>
      </w:r>
      <w:r>
        <w:rPr>
          <w:rFonts w:ascii="Calibri Light" w:hAnsi="Calibri Light" w:cs="Calibri Light"/>
          <w:b/>
          <w:bCs/>
          <w:sz w:val="32"/>
          <w:szCs w:val="32"/>
        </w:rPr>
        <w:t>H</w:t>
      </w:r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ochkarätiges – handverlesen: </w:t>
      </w:r>
    </w:p>
    <w:p w14:paraId="0065B8FF" w14:textId="77777777" w:rsidR="00C2286F" w:rsidRPr="00312776" w:rsidRDefault="00C2286F" w:rsidP="00C2286F">
      <w:pPr>
        <w:rPr>
          <w:rFonts w:ascii="Calibri Light" w:eastAsia="Times New Roman" w:hAnsi="Calibri Light" w:cs="Calibri Light"/>
          <w:color w:val="000000"/>
          <w:sz w:val="32"/>
          <w:szCs w:val="32"/>
          <w:lang w:eastAsia="de-DE"/>
        </w:rPr>
      </w:pPr>
      <w:proofErr w:type="spellStart"/>
      <w:proofErr w:type="gramStart"/>
      <w:r w:rsidRPr="00312776">
        <w:rPr>
          <w:rFonts w:ascii="Calibri Light" w:hAnsi="Calibri Light" w:cs="Calibri Light"/>
          <w:b/>
          <w:bCs/>
          <w:sz w:val="32"/>
          <w:szCs w:val="32"/>
        </w:rPr>
        <w:t>schmuck:WERK</w:t>
      </w:r>
      <w:proofErr w:type="spellEnd"/>
      <w:proofErr w:type="gramEnd"/>
      <w:r w:rsidRPr="00312776">
        <w:rPr>
          <w:rFonts w:ascii="Calibri Light" w:hAnsi="Calibri Light" w:cs="Calibri Light"/>
          <w:b/>
          <w:bCs/>
          <w:sz w:val="32"/>
          <w:szCs w:val="32"/>
        </w:rPr>
        <w:t xml:space="preserve"> im Kloster Eberbach</w:t>
      </w:r>
    </w:p>
    <w:p w14:paraId="5976BCCB" w14:textId="77777777" w:rsidR="00C2286F" w:rsidRDefault="00C2286F" w:rsidP="00C2286F">
      <w:pPr>
        <w:ind w:right="333"/>
        <w:rPr>
          <w:rFonts w:ascii="Calibri Light" w:hAnsi="Calibri Light" w:cs="Calibri Light"/>
        </w:rPr>
      </w:pPr>
    </w:p>
    <w:p w14:paraId="3B358D64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107E0ECC" w14:textId="7E846963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proofErr w:type="spellStart"/>
      <w:proofErr w:type="gramStart"/>
      <w:r w:rsidRPr="00312776">
        <w:rPr>
          <w:rFonts w:ascii="Calibri Light" w:hAnsi="Calibri Light" w:cs="Calibri Light"/>
        </w:rPr>
        <w:t>schmuck:WERK</w:t>
      </w:r>
      <w:proofErr w:type="spellEnd"/>
      <w:proofErr w:type="gramEnd"/>
      <w:r w:rsidRPr="00312776">
        <w:rPr>
          <w:rFonts w:ascii="Calibri Light" w:hAnsi="Calibri Light" w:cs="Calibri Light"/>
        </w:rPr>
        <w:t xml:space="preserve"> – das ist ein wahres Veranstaltungsjuwel mit 40 Top-Schmuckdesignern und exklusiven Anbietern mit stilvoll ergänzenden Accessoires, die gemeinsam ihre Unikate an </w:t>
      </w:r>
      <w:r w:rsidR="00500D6D">
        <w:rPr>
          <w:rFonts w:ascii="Calibri Light" w:hAnsi="Calibri Light" w:cs="Calibri Light"/>
        </w:rPr>
        <w:t>d</w:t>
      </w:r>
      <w:r w:rsidRPr="00312776">
        <w:rPr>
          <w:rFonts w:ascii="Calibri Light" w:hAnsi="Calibri Light" w:cs="Calibri Light"/>
        </w:rPr>
        <w:t xml:space="preserve">em </w:t>
      </w:r>
      <w:r>
        <w:rPr>
          <w:rFonts w:ascii="Calibri Light" w:hAnsi="Calibri Light" w:cs="Calibri Light"/>
        </w:rPr>
        <w:t>Frühlings</w:t>
      </w:r>
      <w:r w:rsidRPr="00312776">
        <w:rPr>
          <w:rFonts w:ascii="Calibri Light" w:hAnsi="Calibri Light" w:cs="Calibri Light"/>
        </w:rPr>
        <w:t xml:space="preserve">wochenende </w:t>
      </w:r>
      <w:r w:rsidR="00500D6D">
        <w:rPr>
          <w:rFonts w:ascii="Calibri Light" w:hAnsi="Calibri Light" w:cs="Calibri Light"/>
        </w:rPr>
        <w:t xml:space="preserve">vom </w:t>
      </w:r>
      <w:r>
        <w:rPr>
          <w:rFonts w:ascii="Calibri Light" w:hAnsi="Calibri Light" w:cs="Calibri Light"/>
        </w:rPr>
        <w:t>23</w:t>
      </w:r>
      <w:r w:rsidRPr="00312776">
        <w:rPr>
          <w:rFonts w:ascii="Calibri Light" w:hAnsi="Calibri Light" w:cs="Calibri Light"/>
        </w:rPr>
        <w:t>.</w:t>
      </w:r>
      <w:r w:rsidR="00500D6D">
        <w:rPr>
          <w:rFonts w:ascii="Calibri Light" w:hAnsi="Calibri Light" w:cs="Calibri Light"/>
        </w:rPr>
        <w:t xml:space="preserve"> bis </w:t>
      </w:r>
      <w:r>
        <w:rPr>
          <w:rFonts w:ascii="Calibri Light" w:hAnsi="Calibri Light" w:cs="Calibri Light"/>
        </w:rPr>
        <w:t>24</w:t>
      </w:r>
      <w:r w:rsidRPr="00312776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April</w:t>
      </w:r>
      <w:r w:rsidRPr="00312776">
        <w:rPr>
          <w:rFonts w:ascii="Calibri Light" w:hAnsi="Calibri Light" w:cs="Calibri Light"/>
        </w:rPr>
        <w:t xml:space="preserve"> 202</w:t>
      </w:r>
      <w:r w:rsidR="00500D6D">
        <w:rPr>
          <w:rFonts w:ascii="Calibri Light" w:hAnsi="Calibri Light" w:cs="Calibri Light"/>
        </w:rPr>
        <w:t>2</w:t>
      </w:r>
      <w:r w:rsidRPr="00312776">
        <w:rPr>
          <w:rFonts w:ascii="Calibri Light" w:hAnsi="Calibri Light" w:cs="Calibri Light"/>
        </w:rPr>
        <w:t xml:space="preserve"> vorstellen. </w:t>
      </w:r>
    </w:p>
    <w:p w14:paraId="4F0A56F0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5AB6232E" w14:textId="1C24E978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 xml:space="preserve">Schmuckstücke – von schlicht bis extravagant, zart bis kräftig, dezent bis bewegt. Schmuck, </w:t>
      </w:r>
      <w:r w:rsidR="00416279">
        <w:rPr>
          <w:rFonts w:ascii="Calibri Light" w:hAnsi="Calibri Light" w:cs="Calibri Light"/>
        </w:rPr>
        <w:t xml:space="preserve">der </w:t>
      </w:r>
      <w:r w:rsidRPr="00312776">
        <w:rPr>
          <w:rFonts w:ascii="Calibri Light" w:hAnsi="Calibri Light" w:cs="Calibri Light"/>
        </w:rPr>
        <w:t>handwerklich raffiniert und meisterhaft bis ins kleinste Detail von Meisterhand gefertigt</w:t>
      </w:r>
      <w:r w:rsidR="00416279">
        <w:rPr>
          <w:rFonts w:ascii="Calibri Light" w:hAnsi="Calibri Light" w:cs="Calibri Light"/>
        </w:rPr>
        <w:t xml:space="preserve"> wurde</w:t>
      </w:r>
      <w:r w:rsidRPr="00312776">
        <w:rPr>
          <w:rFonts w:ascii="Calibri Light" w:hAnsi="Calibri Light" w:cs="Calibri Light"/>
        </w:rPr>
        <w:t xml:space="preserve">. </w:t>
      </w:r>
    </w:p>
    <w:p w14:paraId="18708E6E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2B41198E" w14:textId="77777777" w:rsidR="00C2286F" w:rsidRPr="00312776" w:rsidRDefault="00C2286F" w:rsidP="00C2286F">
      <w:pPr>
        <w:pStyle w:val="StandardWeb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Kloster Eberbach in 65346 Eltville im Rheingau</w:t>
      </w:r>
      <w:r w:rsidRPr="00312776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>23</w:t>
      </w:r>
      <w:r w:rsidRPr="00312776">
        <w:rPr>
          <w:rFonts w:ascii="Calibri Light" w:hAnsi="Calibri Light" w:cs="Calibri Light"/>
        </w:rPr>
        <w:t>.+</w:t>
      </w:r>
      <w:r>
        <w:rPr>
          <w:rFonts w:ascii="Calibri Light" w:hAnsi="Calibri Light" w:cs="Calibri Light"/>
        </w:rPr>
        <w:t>24</w:t>
      </w:r>
      <w:r w:rsidRPr="00312776">
        <w:rPr>
          <w:rFonts w:ascii="Calibri Light" w:hAnsi="Calibri Light" w:cs="Calibri Light"/>
        </w:rPr>
        <w:t xml:space="preserve">. </w:t>
      </w:r>
      <w:r>
        <w:rPr>
          <w:rFonts w:ascii="Calibri Light" w:hAnsi="Calibri Light" w:cs="Calibri Light"/>
        </w:rPr>
        <w:t>April</w:t>
      </w:r>
      <w:r w:rsidRPr="00312776">
        <w:rPr>
          <w:rFonts w:ascii="Calibri Light" w:hAnsi="Calibri Light" w:cs="Calibri Light"/>
        </w:rPr>
        <w:t xml:space="preserve"> 202</w:t>
      </w:r>
      <w:r>
        <w:rPr>
          <w:rFonts w:ascii="Calibri Light" w:hAnsi="Calibri Light" w:cs="Calibri Light"/>
        </w:rPr>
        <w:t>2</w:t>
      </w:r>
      <w:r w:rsidRPr="00312776">
        <w:rPr>
          <w:rFonts w:ascii="Calibri Light" w:hAnsi="Calibri Light" w:cs="Calibri Light"/>
        </w:rPr>
        <w:t>, Samstag und Sonntag von 10-18 Uhr, Eintritt 15 Euro</w:t>
      </w:r>
    </w:p>
    <w:p w14:paraId="7B7E262A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 xml:space="preserve">Ausstellerportraits und Kartenvorverkauf </w:t>
      </w:r>
      <w:r>
        <w:rPr>
          <w:rFonts w:ascii="Calibri Light" w:hAnsi="Calibri Light" w:cs="Calibri Light"/>
        </w:rPr>
        <w:t xml:space="preserve">(12,50 Euro) </w:t>
      </w:r>
      <w:r w:rsidRPr="00312776">
        <w:rPr>
          <w:rFonts w:ascii="Calibri Light" w:hAnsi="Calibri Light" w:cs="Calibri Light"/>
        </w:rPr>
        <w:t xml:space="preserve">unter: </w:t>
      </w:r>
      <w:hyperlink r:id="rId7" w:history="1">
        <w:r w:rsidRPr="00312776">
          <w:rPr>
            <w:rStyle w:val="Hyperlink"/>
            <w:rFonts w:ascii="Calibri Light" w:hAnsi="Calibri Light" w:cs="Calibri Light"/>
          </w:rPr>
          <w:t>www.schmuckwerk.net</w:t>
        </w:r>
      </w:hyperlink>
      <w:r w:rsidRPr="00312776">
        <w:rPr>
          <w:rFonts w:ascii="Calibri Light" w:hAnsi="Calibri Light" w:cs="Calibri Light"/>
        </w:rPr>
        <w:t xml:space="preserve"> </w:t>
      </w:r>
    </w:p>
    <w:p w14:paraId="318B0156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3CBEFF42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0653579A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</w:p>
    <w:p w14:paraId="46547381" w14:textId="77777777" w:rsidR="00C2286F" w:rsidRPr="00312776" w:rsidRDefault="00C2286F" w:rsidP="00C2286F">
      <w:pPr>
        <w:ind w:right="333"/>
        <w:rPr>
          <w:rFonts w:ascii="Calibri Light" w:hAnsi="Calibri Light" w:cs="Calibri Light"/>
          <w:b/>
          <w:bCs/>
        </w:rPr>
      </w:pPr>
      <w:r w:rsidRPr="00312776">
        <w:rPr>
          <w:rFonts w:ascii="Calibri Light" w:hAnsi="Calibri Light" w:cs="Calibri Light"/>
          <w:b/>
          <w:bCs/>
        </w:rPr>
        <w:t>Veranstalter:</w:t>
      </w:r>
    </w:p>
    <w:p w14:paraId="30DFFD6C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OpenMind Management</w:t>
      </w:r>
    </w:p>
    <w:p w14:paraId="1C09DEBF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Anke Peters</w:t>
      </w:r>
    </w:p>
    <w:p w14:paraId="41B2F5F1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Unterkohlfurth 45</w:t>
      </w:r>
    </w:p>
    <w:p w14:paraId="0991ED01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42349 Wuppertal</w:t>
      </w:r>
    </w:p>
    <w:p w14:paraId="3E3DF9A8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0202 283 220-06 (Farina Hömberg)</w:t>
      </w:r>
    </w:p>
    <w:p w14:paraId="6A9F8802" w14:textId="77777777" w:rsidR="00C2286F" w:rsidRPr="00312776" w:rsidRDefault="00C2286F" w:rsidP="00C2286F">
      <w:pPr>
        <w:ind w:right="333"/>
        <w:rPr>
          <w:rFonts w:ascii="Calibri Light" w:hAnsi="Calibri Light" w:cs="Calibri Light"/>
        </w:rPr>
      </w:pPr>
      <w:r w:rsidRPr="00312776">
        <w:rPr>
          <w:rFonts w:ascii="Calibri Light" w:hAnsi="Calibri Light" w:cs="Calibri Light"/>
        </w:rPr>
        <w:t>0171 8828320</w:t>
      </w:r>
    </w:p>
    <w:p w14:paraId="053196BD" w14:textId="77777777" w:rsidR="00C2286F" w:rsidRPr="00312776" w:rsidRDefault="00500D6D" w:rsidP="00C2286F">
      <w:pPr>
        <w:ind w:right="333"/>
        <w:rPr>
          <w:rFonts w:ascii="Calibri Light" w:hAnsi="Calibri Light" w:cs="Calibri Light"/>
        </w:rPr>
      </w:pPr>
      <w:hyperlink r:id="rId8" w:history="1">
        <w:r w:rsidR="00C2286F" w:rsidRPr="00312776">
          <w:rPr>
            <w:rStyle w:val="Hyperlink"/>
            <w:rFonts w:ascii="Calibri Light" w:hAnsi="Calibri Light" w:cs="Calibri Light"/>
          </w:rPr>
          <w:t>mail@omms.net</w:t>
        </w:r>
      </w:hyperlink>
    </w:p>
    <w:p w14:paraId="5A707440" w14:textId="77777777" w:rsidR="00C2286F" w:rsidRPr="00312776" w:rsidRDefault="00500D6D" w:rsidP="00C2286F">
      <w:pPr>
        <w:ind w:right="333"/>
        <w:rPr>
          <w:rFonts w:ascii="Calibri Light" w:hAnsi="Calibri Light" w:cs="Calibri Light"/>
        </w:rPr>
      </w:pPr>
      <w:hyperlink r:id="rId9" w:history="1">
        <w:r w:rsidR="00C2286F" w:rsidRPr="00312776">
          <w:rPr>
            <w:rStyle w:val="Hyperlink"/>
            <w:rFonts w:ascii="Calibri Light" w:hAnsi="Calibri Light" w:cs="Calibri Light"/>
          </w:rPr>
          <w:t>farina@omms.net</w:t>
        </w:r>
      </w:hyperlink>
    </w:p>
    <w:p w14:paraId="5DAFEC87" w14:textId="77777777" w:rsidR="00C2286F" w:rsidRPr="00312776" w:rsidRDefault="00C2286F" w:rsidP="003F3AED">
      <w:pPr>
        <w:ind w:right="333"/>
        <w:rPr>
          <w:rFonts w:ascii="Calibri Light" w:hAnsi="Calibri Light" w:cs="Calibri Light"/>
        </w:rPr>
      </w:pPr>
    </w:p>
    <w:p w14:paraId="37B62A1B" w14:textId="77777777" w:rsidR="00312776" w:rsidRPr="00312776" w:rsidRDefault="00312776" w:rsidP="003F3AED">
      <w:pPr>
        <w:ind w:right="333"/>
        <w:rPr>
          <w:rFonts w:ascii="Calibri Light" w:hAnsi="Calibri Light" w:cs="Calibri Light"/>
        </w:rPr>
      </w:pPr>
    </w:p>
    <w:p w14:paraId="51B68ECE" w14:textId="77777777" w:rsidR="00312776" w:rsidRPr="00312776" w:rsidRDefault="00312776" w:rsidP="003F3AED">
      <w:pPr>
        <w:ind w:right="333"/>
        <w:rPr>
          <w:rFonts w:ascii="Calibri Light" w:hAnsi="Calibri Light" w:cs="Calibri Light"/>
        </w:rPr>
      </w:pPr>
    </w:p>
    <w:sectPr w:rsidR="00312776" w:rsidRPr="00312776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D9"/>
    <w:rsid w:val="00032D5D"/>
    <w:rsid w:val="00083774"/>
    <w:rsid w:val="001214C6"/>
    <w:rsid w:val="00154670"/>
    <w:rsid w:val="001D2E0A"/>
    <w:rsid w:val="0027740E"/>
    <w:rsid w:val="002821C0"/>
    <w:rsid w:val="0030088C"/>
    <w:rsid w:val="00312776"/>
    <w:rsid w:val="0033264E"/>
    <w:rsid w:val="003603E4"/>
    <w:rsid w:val="003D44D0"/>
    <w:rsid w:val="003F3AED"/>
    <w:rsid w:val="00404245"/>
    <w:rsid w:val="00416279"/>
    <w:rsid w:val="004365AC"/>
    <w:rsid w:val="004F305D"/>
    <w:rsid w:val="00500D6D"/>
    <w:rsid w:val="005606BC"/>
    <w:rsid w:val="006253D9"/>
    <w:rsid w:val="00654201"/>
    <w:rsid w:val="006801E6"/>
    <w:rsid w:val="00735DA8"/>
    <w:rsid w:val="007F0497"/>
    <w:rsid w:val="00880F25"/>
    <w:rsid w:val="00AA4102"/>
    <w:rsid w:val="00AD671B"/>
    <w:rsid w:val="00C2286F"/>
    <w:rsid w:val="00C673CC"/>
    <w:rsid w:val="00CE39F6"/>
    <w:rsid w:val="00D436D7"/>
    <w:rsid w:val="00DD7565"/>
    <w:rsid w:val="00E4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49C904"/>
  <w15:chartTrackingRefBased/>
  <w15:docId w15:val="{86013E3D-5447-4380-8DB9-7D8BAD18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eastAsia="Arial Unicode MS" w:hAnsi="Arial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character" w:styleId="Hyperlink">
    <w:name w:val="Hyperlink"/>
    <w:uiPriority w:val="99"/>
    <w:unhideWhenUsed/>
    <w:rsid w:val="00083774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8377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08377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mm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muckwerk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rina@omm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@omms.ne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chmuckwerk.net" TargetMode="External"/><Relationship Id="rId9" Type="http://schemas.openxmlformats.org/officeDocument/2006/relationships/hyperlink" Target="mailto:farina@omms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Links>
    <vt:vector size="6" baseType="variant"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http://www.schmuckwerk.net/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Brakelmann</dc:creator>
  <cp:keywords/>
  <cp:lastModifiedBy>OpenMind: FineArts, Garten- und Weihnachtsmaerkte - Mail</cp:lastModifiedBy>
  <cp:revision>3</cp:revision>
  <cp:lastPrinted>2022-03-01T10:15:00Z</cp:lastPrinted>
  <dcterms:created xsi:type="dcterms:W3CDTF">2022-04-01T06:36:00Z</dcterms:created>
  <dcterms:modified xsi:type="dcterms:W3CDTF">2022-04-01T06:40:00Z</dcterms:modified>
</cp:coreProperties>
</file>